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49B" w:rsidRPr="00012102" w:rsidRDefault="009B549B" w:rsidP="009B549B">
      <w:pPr>
        <w:pStyle w:val="PlainText2"/>
        <w:keepLines/>
        <w:pageBreakBefore/>
        <w:spacing w:before="120" w:after="360" w:line="312" w:lineRule="auto"/>
        <w:jc w:val="center"/>
        <w:outlineLvl w:val="0"/>
        <w:rPr>
          <w:rFonts w:ascii="Arial" w:hAnsi="Arial"/>
          <w:b/>
          <w:shadow/>
          <w:sz w:val="40"/>
        </w:rPr>
      </w:pPr>
      <w:r w:rsidRPr="00012102">
        <w:rPr>
          <w:rFonts w:ascii="Arial" w:hAnsi="Arial"/>
          <w:b/>
          <w:shadow/>
          <w:sz w:val="40"/>
        </w:rPr>
        <w:t>ТРАНСПОРТ</w:t>
      </w:r>
    </w:p>
    <w:p w:rsidR="009B549B" w:rsidRDefault="009B549B" w:rsidP="009B549B">
      <w:pPr>
        <w:pStyle w:val="acaae"/>
        <w:spacing w:after="240" w:line="300" w:lineRule="auto"/>
        <w:ind w:firstLine="567"/>
        <w:jc w:val="both"/>
        <w:rPr>
          <w:rFonts w:ascii="Arial" w:hAnsi="Arial"/>
          <w:b w:val="0"/>
          <w:sz w:val="22"/>
        </w:rPr>
      </w:pPr>
      <w:r w:rsidRPr="00012102">
        <w:rPr>
          <w:rFonts w:ascii="Arial" w:hAnsi="Arial"/>
          <w:sz w:val="22"/>
        </w:rPr>
        <w:t>Автомобильный транспорт</w:t>
      </w:r>
      <w:r w:rsidRPr="00012102">
        <w:rPr>
          <w:rFonts w:ascii="Arial" w:hAnsi="Arial"/>
          <w:b w:val="0"/>
          <w:sz w:val="22"/>
        </w:rPr>
        <w:t xml:space="preserve">. Объемы перевозок </w:t>
      </w:r>
      <w:r>
        <w:rPr>
          <w:rFonts w:ascii="Arial" w:hAnsi="Arial"/>
          <w:b w:val="0"/>
          <w:sz w:val="22"/>
        </w:rPr>
        <w:t>грузов автом</w:t>
      </w:r>
      <w:r>
        <w:rPr>
          <w:rFonts w:ascii="Arial" w:hAnsi="Arial"/>
          <w:b w:val="0"/>
          <w:sz w:val="22"/>
        </w:rPr>
        <w:t>о</w:t>
      </w:r>
      <w:r>
        <w:rPr>
          <w:rFonts w:ascii="Arial" w:hAnsi="Arial"/>
          <w:b w:val="0"/>
          <w:sz w:val="22"/>
        </w:rPr>
        <w:t>бильным транспортом</w:t>
      </w:r>
      <w:r w:rsidRPr="00012102">
        <w:rPr>
          <w:rFonts w:ascii="Arial" w:hAnsi="Arial"/>
          <w:b w:val="0"/>
          <w:sz w:val="22"/>
        </w:rPr>
        <w:t xml:space="preserve"> организаций, не относящихся к субъектам малого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 xml:space="preserve">предпринимательства, всех видов экономической деятельности и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>грузообо</w:t>
      </w:r>
      <w:r>
        <w:rPr>
          <w:rFonts w:ascii="Arial" w:hAnsi="Arial"/>
          <w:b w:val="0"/>
          <w:sz w:val="22"/>
        </w:rPr>
        <w:t>рот за январь-июль 2014</w:t>
      </w:r>
      <w:r w:rsidRPr="00012102">
        <w:rPr>
          <w:rFonts w:ascii="Arial" w:hAnsi="Arial"/>
          <w:b w:val="0"/>
          <w:sz w:val="22"/>
        </w:rPr>
        <w:t xml:space="preserve"> года характеризуются да</w:t>
      </w:r>
      <w:r w:rsidRPr="00012102">
        <w:rPr>
          <w:rFonts w:ascii="Arial" w:hAnsi="Arial"/>
          <w:b w:val="0"/>
          <w:sz w:val="22"/>
        </w:rPr>
        <w:t>н</w:t>
      </w:r>
      <w:r w:rsidRPr="00012102">
        <w:rPr>
          <w:rFonts w:ascii="Arial" w:hAnsi="Arial"/>
          <w:b w:val="0"/>
          <w:sz w:val="22"/>
        </w:rPr>
        <w:t xml:space="preserve">ными: </w:t>
      </w:r>
    </w:p>
    <w:tbl>
      <w:tblPr>
        <w:tblW w:w="799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324"/>
        <w:gridCol w:w="1248"/>
        <w:gridCol w:w="1248"/>
        <w:gridCol w:w="1587"/>
        <w:gridCol w:w="1587"/>
      </w:tblGrid>
      <w:tr w:rsidR="009B549B" w:rsidTr="002C25BA">
        <w:tblPrEx>
          <w:tblCellMar>
            <w:top w:w="0" w:type="dxa"/>
            <w:bottom w:w="0" w:type="dxa"/>
          </w:tblCellMar>
        </w:tblPrEx>
        <w:trPr>
          <w:cantSplit/>
          <w:trHeight w:val="98"/>
        </w:trPr>
        <w:tc>
          <w:tcPr>
            <w:tcW w:w="2324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49B" w:rsidRDefault="009B549B" w:rsidP="002C25BA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24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9B" w:rsidRDefault="009B549B" w:rsidP="002C25BA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Июль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  <w:tc>
          <w:tcPr>
            <w:tcW w:w="124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9B" w:rsidRDefault="009B549B" w:rsidP="002C25BA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Январь-июль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  <w:tc>
          <w:tcPr>
            <w:tcW w:w="317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B549B" w:rsidRDefault="009B549B" w:rsidP="002C25BA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</w:rPr>
              <w:t>в</w:t>
            </w:r>
            <w:proofErr w:type="gramEnd"/>
            <w:r>
              <w:rPr>
                <w:rFonts w:ascii="Arial" w:hAnsi="Arial"/>
                <w:sz w:val="18"/>
              </w:rPr>
              <w:t xml:space="preserve"> %</w:t>
            </w:r>
          </w:p>
        </w:tc>
      </w:tr>
      <w:tr w:rsidR="009B549B" w:rsidTr="002C25BA">
        <w:tblPrEx>
          <w:tblCellMar>
            <w:top w:w="0" w:type="dxa"/>
            <w:bottom w:w="0" w:type="dxa"/>
          </w:tblCellMar>
        </w:tblPrEx>
        <w:trPr>
          <w:cantSplit/>
          <w:trHeight w:val="870"/>
        </w:trPr>
        <w:tc>
          <w:tcPr>
            <w:tcW w:w="2324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B549B" w:rsidRDefault="009B549B" w:rsidP="002C25BA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B549B" w:rsidRDefault="009B549B" w:rsidP="002C25BA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B549B" w:rsidRDefault="009B549B" w:rsidP="002C25BA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9B549B" w:rsidRDefault="009B549B" w:rsidP="002C25BA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июль </w:t>
            </w:r>
            <w:r>
              <w:rPr>
                <w:rFonts w:ascii="Arial" w:hAnsi="Arial"/>
                <w:sz w:val="18"/>
              </w:rPr>
              <w:br/>
              <w:t xml:space="preserve">2014 года к </w:t>
            </w:r>
            <w:r>
              <w:rPr>
                <w:rFonts w:ascii="Arial" w:hAnsi="Arial"/>
                <w:sz w:val="18"/>
              </w:rPr>
              <w:br/>
              <w:t xml:space="preserve">июлю </w:t>
            </w:r>
            <w:r>
              <w:rPr>
                <w:rFonts w:ascii="Arial" w:hAnsi="Arial"/>
                <w:sz w:val="18"/>
              </w:rPr>
              <w:br/>
              <w:t>2013 года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9B549B" w:rsidRDefault="009B549B" w:rsidP="002C25BA">
            <w:pPr>
              <w:pStyle w:val="acaae"/>
              <w:spacing w:before="60" w:after="60"/>
              <w:ind w:left="-113" w:right="-11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январь-июль </w:t>
            </w:r>
            <w:r>
              <w:rPr>
                <w:rFonts w:ascii="Arial" w:hAnsi="Arial"/>
                <w:sz w:val="18"/>
              </w:rPr>
              <w:br/>
              <w:t xml:space="preserve">2014 года к </w:t>
            </w:r>
            <w:r>
              <w:rPr>
                <w:rFonts w:ascii="Arial" w:hAnsi="Arial"/>
                <w:sz w:val="18"/>
              </w:rPr>
              <w:br/>
              <w:t xml:space="preserve">январю-июлю </w:t>
            </w:r>
            <w:r>
              <w:rPr>
                <w:rFonts w:ascii="Arial" w:hAnsi="Arial"/>
                <w:sz w:val="18"/>
              </w:rPr>
              <w:br/>
              <w:t>2013 года</w:t>
            </w:r>
          </w:p>
        </w:tc>
      </w:tr>
      <w:tr w:rsidR="009B549B" w:rsidRPr="00BB3D87" w:rsidTr="002C25BA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B549B" w:rsidRPr="00BB3D87" w:rsidRDefault="009B549B" w:rsidP="002C25BA">
            <w:pPr>
              <w:pStyle w:val="acaae"/>
              <w:spacing w:before="70" w:after="70"/>
              <w:ind w:right="-113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 xml:space="preserve">Перевезено грузов, </w:t>
            </w:r>
            <w:r w:rsidRPr="00BB3D87">
              <w:rPr>
                <w:rFonts w:ascii="Arial" w:hAnsi="Arial" w:cs="Arial"/>
                <w:sz w:val="20"/>
              </w:rPr>
              <w:br/>
              <w:t>тысяч тонн</w:t>
            </w:r>
          </w:p>
        </w:tc>
        <w:tc>
          <w:tcPr>
            <w:tcW w:w="124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B549B" w:rsidRPr="00BB3D87" w:rsidRDefault="009B549B" w:rsidP="002C25BA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8E30DB">
              <w:rPr>
                <w:rFonts w:ascii="Arial" w:hAnsi="Arial" w:cs="Arial"/>
                <w:sz w:val="20"/>
              </w:rPr>
              <w:t>3849</w:t>
            </w:r>
            <w:r>
              <w:rPr>
                <w:rFonts w:ascii="Arial" w:hAnsi="Arial" w:cs="Arial"/>
                <w:sz w:val="20"/>
              </w:rPr>
              <w:t>,5</w:t>
            </w:r>
          </w:p>
        </w:tc>
        <w:tc>
          <w:tcPr>
            <w:tcW w:w="124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B549B" w:rsidRPr="00BB3D87" w:rsidRDefault="009B549B" w:rsidP="002C25BA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8E30DB">
              <w:rPr>
                <w:rFonts w:ascii="Arial" w:hAnsi="Arial" w:cs="Arial"/>
                <w:sz w:val="20"/>
              </w:rPr>
              <w:t>22217</w:t>
            </w:r>
            <w:r>
              <w:rPr>
                <w:rFonts w:ascii="Arial" w:hAnsi="Arial" w:cs="Arial"/>
                <w:sz w:val="20"/>
              </w:rPr>
              <w:t>,</w:t>
            </w:r>
            <w:r w:rsidRPr="008E30DB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5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B549B" w:rsidRPr="00BB3D87" w:rsidRDefault="009B549B" w:rsidP="002C25BA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8E30DB">
              <w:rPr>
                <w:rFonts w:ascii="Arial" w:hAnsi="Arial" w:cs="Arial"/>
                <w:sz w:val="20"/>
              </w:rPr>
              <w:t>91,9</w:t>
            </w:r>
          </w:p>
        </w:tc>
        <w:tc>
          <w:tcPr>
            <w:tcW w:w="15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B549B" w:rsidRPr="00BB3D87" w:rsidRDefault="009B549B" w:rsidP="002C25BA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8E30DB">
              <w:rPr>
                <w:rFonts w:ascii="Arial" w:hAnsi="Arial" w:cs="Arial"/>
                <w:sz w:val="20"/>
              </w:rPr>
              <w:t>101</w:t>
            </w:r>
            <w:r>
              <w:rPr>
                <w:rFonts w:ascii="Arial" w:hAnsi="Arial" w:cs="Arial"/>
                <w:sz w:val="20"/>
              </w:rPr>
              <w:t>,0</w:t>
            </w:r>
          </w:p>
        </w:tc>
      </w:tr>
      <w:tr w:rsidR="009B549B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Default="009B549B" w:rsidP="002C25BA">
            <w:pPr>
              <w:pStyle w:val="acaae"/>
              <w:spacing w:before="70" w:after="70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 xml:space="preserve">организациями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Pr="00BB3D87" w:rsidRDefault="009B549B" w:rsidP="002C25BA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8E30DB">
              <w:rPr>
                <w:rFonts w:ascii="Arial" w:hAnsi="Arial" w:cs="Arial"/>
                <w:b w:val="0"/>
                <w:sz w:val="20"/>
              </w:rPr>
              <w:t>735</w:t>
            </w:r>
            <w:r>
              <w:rPr>
                <w:rFonts w:ascii="Arial" w:hAnsi="Arial" w:cs="Arial"/>
                <w:b w:val="0"/>
                <w:sz w:val="20"/>
              </w:rPr>
              <w:t>,</w:t>
            </w:r>
            <w:r w:rsidRPr="008E30DB">
              <w:rPr>
                <w:rFonts w:ascii="Arial" w:hAnsi="Arial" w:cs="Arial"/>
                <w:b w:val="0"/>
                <w:sz w:val="20"/>
              </w:rPr>
              <w:t>7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Pr="00BB3D87" w:rsidRDefault="009B549B" w:rsidP="002C25BA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8E30DB">
              <w:rPr>
                <w:rFonts w:ascii="Arial" w:hAnsi="Arial" w:cs="Arial"/>
                <w:b w:val="0"/>
                <w:sz w:val="20"/>
              </w:rPr>
              <w:t>4404</w:t>
            </w:r>
            <w:r>
              <w:rPr>
                <w:rFonts w:ascii="Arial" w:hAnsi="Arial" w:cs="Arial"/>
                <w:b w:val="0"/>
                <w:sz w:val="20"/>
              </w:rPr>
              <w:t>,2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Pr="00BB3D87" w:rsidRDefault="009B549B" w:rsidP="002C25BA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8E30DB">
              <w:rPr>
                <w:rFonts w:ascii="Arial" w:hAnsi="Arial" w:cs="Arial"/>
                <w:b w:val="0"/>
                <w:sz w:val="20"/>
              </w:rPr>
              <w:t>150,5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Pr="00BB3D87" w:rsidRDefault="009B549B" w:rsidP="002C25BA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8E30DB">
              <w:rPr>
                <w:rFonts w:ascii="Arial" w:hAnsi="Arial" w:cs="Arial"/>
                <w:b w:val="0"/>
                <w:sz w:val="20"/>
              </w:rPr>
              <w:t>138,7</w:t>
            </w:r>
          </w:p>
        </w:tc>
      </w:tr>
      <w:tr w:rsidR="009B549B" w:rsidRPr="00BB3D87" w:rsidTr="002C25BA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Pr="00BB3D87" w:rsidRDefault="009B549B" w:rsidP="002C25BA">
            <w:pPr>
              <w:pStyle w:val="acaae"/>
              <w:spacing w:before="70" w:after="70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>Грузооборот,</w:t>
            </w:r>
            <w:r w:rsidRPr="00BB3D87">
              <w:rPr>
                <w:rFonts w:ascii="Arial" w:hAnsi="Arial" w:cs="Arial"/>
                <w:sz w:val="20"/>
              </w:rPr>
              <w:br/>
              <w:t>тысяч тонно-киломе</w:t>
            </w:r>
            <w:r w:rsidRPr="00BB3D87">
              <w:rPr>
                <w:rFonts w:ascii="Arial" w:hAnsi="Arial" w:cs="Arial"/>
                <w:sz w:val="20"/>
              </w:rPr>
              <w:t>т</w:t>
            </w:r>
            <w:r w:rsidRPr="00BB3D87">
              <w:rPr>
                <w:rFonts w:ascii="Arial" w:hAnsi="Arial" w:cs="Arial"/>
                <w:sz w:val="20"/>
              </w:rPr>
              <w:t>ров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Pr="00BB3D87" w:rsidRDefault="009B549B" w:rsidP="002C25BA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8E30DB">
              <w:rPr>
                <w:rFonts w:ascii="Arial" w:hAnsi="Arial" w:cs="Arial"/>
                <w:sz w:val="20"/>
              </w:rPr>
              <w:t>554558</w:t>
            </w:r>
            <w:r>
              <w:rPr>
                <w:rFonts w:ascii="Arial" w:hAnsi="Arial" w:cs="Arial"/>
                <w:sz w:val="20"/>
              </w:rPr>
              <w:t>,</w:t>
            </w:r>
            <w:r w:rsidRPr="008E30DB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Pr="00BB3D87" w:rsidRDefault="009B549B" w:rsidP="002C25BA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8E30DB">
              <w:rPr>
                <w:rFonts w:ascii="Arial" w:hAnsi="Arial" w:cs="Arial"/>
                <w:sz w:val="20"/>
              </w:rPr>
              <w:t>3591498</w:t>
            </w:r>
            <w:r>
              <w:rPr>
                <w:rFonts w:ascii="Arial" w:hAnsi="Arial" w:cs="Arial"/>
                <w:sz w:val="20"/>
              </w:rPr>
              <w:t>,</w:t>
            </w:r>
            <w:r w:rsidRPr="008E30DB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Pr="00BB3D87" w:rsidRDefault="009B549B" w:rsidP="002C25BA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8E30DB">
              <w:rPr>
                <w:rFonts w:ascii="Arial" w:hAnsi="Arial" w:cs="Arial"/>
                <w:sz w:val="20"/>
              </w:rPr>
              <w:t>124,5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Pr="00BB3D87" w:rsidRDefault="009B549B" w:rsidP="002C25BA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AF1808">
              <w:rPr>
                <w:rFonts w:ascii="Arial" w:hAnsi="Arial" w:cs="Arial"/>
                <w:sz w:val="20"/>
              </w:rPr>
              <w:t>124,6</w:t>
            </w:r>
          </w:p>
        </w:tc>
      </w:tr>
      <w:tr w:rsidR="009B549B" w:rsidTr="002C25BA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B549B" w:rsidRDefault="009B549B" w:rsidP="002C25BA">
            <w:pPr>
              <w:pStyle w:val="acaae"/>
              <w:spacing w:before="70" w:after="70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>организ</w:t>
            </w:r>
            <w:r>
              <w:rPr>
                <w:rFonts w:ascii="Arial" w:hAnsi="Arial" w:cs="Arial"/>
                <w:b w:val="0"/>
                <w:sz w:val="20"/>
              </w:rPr>
              <w:t>а</w:t>
            </w:r>
            <w:r>
              <w:rPr>
                <w:rFonts w:ascii="Arial" w:hAnsi="Arial" w:cs="Arial"/>
                <w:b w:val="0"/>
                <w:sz w:val="20"/>
              </w:rPr>
              <w:t xml:space="preserve">ций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24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B549B" w:rsidRPr="00BB3D87" w:rsidRDefault="009B549B" w:rsidP="002C25BA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AF1808">
              <w:rPr>
                <w:rFonts w:ascii="Arial" w:hAnsi="Arial" w:cs="Arial"/>
                <w:b w:val="0"/>
                <w:sz w:val="20"/>
              </w:rPr>
              <w:t>304948</w:t>
            </w:r>
            <w:r>
              <w:rPr>
                <w:rFonts w:ascii="Arial" w:hAnsi="Arial" w:cs="Arial"/>
                <w:b w:val="0"/>
                <w:sz w:val="20"/>
              </w:rPr>
              <w:t>,3</w:t>
            </w:r>
          </w:p>
        </w:tc>
        <w:tc>
          <w:tcPr>
            <w:tcW w:w="124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B549B" w:rsidRPr="00BB3D87" w:rsidRDefault="009B549B" w:rsidP="002C25BA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AF1808">
              <w:rPr>
                <w:rFonts w:ascii="Arial" w:hAnsi="Arial" w:cs="Arial"/>
                <w:b w:val="0"/>
                <w:sz w:val="20"/>
              </w:rPr>
              <w:t>1843183</w:t>
            </w:r>
            <w:r>
              <w:rPr>
                <w:rFonts w:ascii="Arial" w:hAnsi="Arial" w:cs="Arial"/>
                <w:b w:val="0"/>
                <w:sz w:val="20"/>
              </w:rPr>
              <w:t>,</w:t>
            </w:r>
            <w:r w:rsidRPr="00AF1808">
              <w:rPr>
                <w:rFonts w:ascii="Arial" w:hAnsi="Arial" w:cs="Arial"/>
                <w:b w:val="0"/>
                <w:sz w:val="20"/>
              </w:rPr>
              <w:t>9</w:t>
            </w:r>
          </w:p>
        </w:tc>
        <w:tc>
          <w:tcPr>
            <w:tcW w:w="15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B549B" w:rsidRPr="00BB3D87" w:rsidRDefault="009B549B" w:rsidP="002C25BA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AF1808">
              <w:rPr>
                <w:rFonts w:ascii="Arial" w:hAnsi="Arial" w:cs="Arial"/>
                <w:b w:val="0"/>
                <w:sz w:val="20"/>
              </w:rPr>
              <w:t>163,7</w:t>
            </w:r>
          </w:p>
        </w:tc>
        <w:tc>
          <w:tcPr>
            <w:tcW w:w="15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B549B" w:rsidRPr="00BB3D87" w:rsidRDefault="009B549B" w:rsidP="002C25BA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AF1808">
              <w:rPr>
                <w:rFonts w:ascii="Arial" w:hAnsi="Arial" w:cs="Arial"/>
                <w:b w:val="0"/>
                <w:sz w:val="20"/>
              </w:rPr>
              <w:t>145,7</w:t>
            </w:r>
          </w:p>
        </w:tc>
      </w:tr>
    </w:tbl>
    <w:p w:rsidR="009B549B" w:rsidRPr="00012102" w:rsidRDefault="009B549B" w:rsidP="009B549B">
      <w:pPr>
        <w:pStyle w:val="PlainText2"/>
        <w:spacing w:before="240" w:after="0"/>
        <w:rPr>
          <w:rFonts w:ascii="Arial" w:hAnsi="Arial"/>
          <w:sz w:val="22"/>
        </w:rPr>
      </w:pPr>
      <w:r>
        <w:rPr>
          <w:rFonts w:ascii="Arial" w:hAnsi="Arial"/>
          <w:noProof/>
          <w:sz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85090</wp:posOffset>
            </wp:positionH>
            <wp:positionV relativeFrom="paragraph">
              <wp:posOffset>549275</wp:posOffset>
            </wp:positionV>
            <wp:extent cx="4831080" cy="2173605"/>
            <wp:effectExtent l="0" t="0" r="0" b="0"/>
            <wp:wrapTopAndBottom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  <w:r w:rsidRPr="00012102">
        <w:rPr>
          <w:rFonts w:ascii="Arial" w:hAnsi="Arial"/>
          <w:sz w:val="22"/>
        </w:rPr>
        <w:t xml:space="preserve">Темпы роста грузооборота </w:t>
      </w:r>
      <w:r>
        <w:rPr>
          <w:rFonts w:ascii="Arial" w:hAnsi="Arial"/>
          <w:sz w:val="22"/>
        </w:rPr>
        <w:t xml:space="preserve">автомобильного транспорта </w:t>
      </w:r>
      <w:r w:rsidRPr="00012102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-июле</w:t>
      </w:r>
      <w:r w:rsidRPr="00012102">
        <w:rPr>
          <w:rFonts w:ascii="Arial" w:hAnsi="Arial"/>
          <w:sz w:val="22"/>
        </w:rPr>
        <w:t xml:space="preserve"> по годам представлены на графике:</w:t>
      </w:r>
    </w:p>
    <w:p w:rsidR="009B549B" w:rsidRPr="00012102" w:rsidRDefault="009B549B" w:rsidP="009B549B">
      <w:pPr>
        <w:pStyle w:val="PlainText2"/>
        <w:pageBreakBefore/>
        <w:spacing w:before="100" w:after="120"/>
        <w:rPr>
          <w:rFonts w:ascii="Arial" w:hAnsi="Arial"/>
          <w:sz w:val="22"/>
        </w:rPr>
      </w:pPr>
      <w:r w:rsidRPr="00012102">
        <w:rPr>
          <w:rFonts w:ascii="Arial" w:hAnsi="Arial"/>
          <w:sz w:val="22"/>
        </w:rPr>
        <w:lastRenderedPageBreak/>
        <w:t>Работа пассажирского автомобильного транспорта общего польз</w:t>
      </w:r>
      <w:r w:rsidRPr="00012102">
        <w:rPr>
          <w:rFonts w:ascii="Arial" w:hAnsi="Arial"/>
          <w:sz w:val="22"/>
        </w:rPr>
        <w:t>о</w:t>
      </w:r>
      <w:r w:rsidRPr="00012102">
        <w:rPr>
          <w:rFonts w:ascii="Arial" w:hAnsi="Arial"/>
          <w:sz w:val="22"/>
        </w:rPr>
        <w:t xml:space="preserve">вания в </w:t>
      </w:r>
      <w:r>
        <w:rPr>
          <w:rFonts w:ascii="Arial" w:hAnsi="Arial"/>
          <w:sz w:val="22"/>
        </w:rPr>
        <w:t>январе-июле 2014</w:t>
      </w:r>
      <w:r w:rsidRPr="00012102">
        <w:rPr>
          <w:rFonts w:ascii="Arial" w:hAnsi="Arial"/>
          <w:sz w:val="22"/>
        </w:rPr>
        <w:t xml:space="preserve"> года отражена в таблице:</w:t>
      </w:r>
    </w:p>
    <w:tbl>
      <w:tblPr>
        <w:tblW w:w="798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231"/>
        <w:gridCol w:w="1188"/>
        <w:gridCol w:w="1189"/>
        <w:gridCol w:w="1188"/>
        <w:gridCol w:w="1189"/>
      </w:tblGrid>
      <w:tr w:rsidR="009B549B" w:rsidRPr="00012102" w:rsidTr="002C25BA">
        <w:tblPrEx>
          <w:tblCellMar>
            <w:top w:w="0" w:type="dxa"/>
            <w:bottom w:w="0" w:type="dxa"/>
          </w:tblCellMar>
        </w:tblPrEx>
        <w:trPr>
          <w:cantSplit/>
          <w:trHeight w:val="1598"/>
        </w:trPr>
        <w:tc>
          <w:tcPr>
            <w:tcW w:w="3231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B549B" w:rsidRPr="00012102" w:rsidRDefault="009B549B" w:rsidP="002C25BA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B549B" w:rsidRPr="00012102" w:rsidRDefault="009B549B" w:rsidP="002C25BA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Июль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B549B" w:rsidRPr="003C25B8" w:rsidRDefault="009B549B" w:rsidP="002C25BA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Июль</w:t>
            </w:r>
            <w:r>
              <w:rPr>
                <w:rFonts w:ascii="Arial" w:hAnsi="Arial"/>
                <w:b/>
                <w:sz w:val="18"/>
              </w:rPr>
              <w:br/>
              <w:t xml:space="preserve">2014 </w:t>
            </w:r>
            <w:r w:rsidRPr="003C25B8">
              <w:rPr>
                <w:rFonts w:ascii="Arial" w:hAnsi="Arial"/>
                <w:b/>
                <w:sz w:val="18"/>
              </w:rPr>
              <w:t xml:space="preserve">года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r w:rsidRPr="003C25B8">
              <w:rPr>
                <w:rFonts w:ascii="Arial" w:hAnsi="Arial"/>
                <w:b/>
                <w:sz w:val="18"/>
              </w:rPr>
              <w:t>к</w:t>
            </w:r>
            <w:r w:rsidRPr="003C25B8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июлю</w:t>
            </w:r>
            <w:r>
              <w:rPr>
                <w:rFonts w:ascii="Arial" w:hAnsi="Arial"/>
                <w:b/>
                <w:sz w:val="18"/>
              </w:rPr>
              <w:br/>
              <w:t xml:space="preserve">2013 </w:t>
            </w:r>
            <w:r w:rsidRPr="003C25B8">
              <w:rPr>
                <w:rFonts w:ascii="Arial" w:hAnsi="Arial"/>
                <w:b/>
                <w:sz w:val="18"/>
              </w:rPr>
              <w:t>года</w:t>
            </w:r>
          </w:p>
        </w:tc>
        <w:tc>
          <w:tcPr>
            <w:tcW w:w="11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B549B" w:rsidRPr="00012102" w:rsidRDefault="009B549B" w:rsidP="002C25BA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Январь-июль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9B549B" w:rsidRDefault="009B549B" w:rsidP="002C25BA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Январь-июль</w:t>
            </w:r>
            <w:r>
              <w:rPr>
                <w:rFonts w:ascii="Arial" w:hAnsi="Arial"/>
                <w:b/>
                <w:sz w:val="18"/>
              </w:rPr>
              <w:br/>
              <w:t xml:space="preserve">2014 года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proofErr w:type="gramStart"/>
            <w:r>
              <w:rPr>
                <w:rFonts w:ascii="Arial" w:hAnsi="Arial"/>
                <w:b/>
                <w:sz w:val="18"/>
              </w:rPr>
              <w:t>к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янв</w:t>
            </w:r>
            <w:r>
              <w:rPr>
                <w:rFonts w:ascii="Arial" w:hAnsi="Arial"/>
                <w:b/>
                <w:sz w:val="18"/>
              </w:rPr>
              <w:t>а</w:t>
            </w:r>
            <w:r>
              <w:rPr>
                <w:rFonts w:ascii="Arial" w:hAnsi="Arial"/>
                <w:b/>
                <w:sz w:val="18"/>
              </w:rPr>
              <w:t>рю-июлю</w:t>
            </w:r>
            <w:r>
              <w:rPr>
                <w:rFonts w:ascii="Arial" w:hAnsi="Arial"/>
                <w:b/>
                <w:sz w:val="18"/>
              </w:rPr>
              <w:br/>
              <w:t>2013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ду</w:t>
            </w:r>
          </w:p>
        </w:tc>
      </w:tr>
      <w:tr w:rsidR="009B549B" w:rsidRPr="00804DAB" w:rsidTr="002C25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B549B" w:rsidRPr="00804DAB" w:rsidRDefault="009B549B" w:rsidP="002C25BA">
            <w:pPr>
              <w:pStyle w:val="PlainText2"/>
              <w:spacing w:before="54" w:after="54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Перевезено пассажиров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</w:t>
            </w:r>
            <w:r w:rsidRPr="00804DAB">
              <w:rPr>
                <w:rFonts w:ascii="Arial" w:hAnsi="Arial" w:cs="Arial"/>
                <w:b/>
                <w:sz w:val="20"/>
              </w:rPr>
              <w:t>в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тобусами (маршрутными таксомоторами)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>тысяч человек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B549B" w:rsidRPr="00314400" w:rsidRDefault="009B549B" w:rsidP="002C25BA">
            <w:pPr>
              <w:spacing w:before="54" w:after="54"/>
              <w:jc w:val="right"/>
              <w:rPr>
                <w:rFonts w:ascii="Arial" w:hAnsi="Arial" w:cs="Arial"/>
                <w:b/>
                <w:i/>
              </w:rPr>
            </w:pPr>
            <w:r w:rsidRPr="004B2EAB">
              <w:rPr>
                <w:rFonts w:ascii="Arial" w:hAnsi="Arial" w:cs="Arial"/>
                <w:b/>
                <w:i/>
              </w:rPr>
              <w:t>43734,1</w:t>
            </w:r>
          </w:p>
        </w:tc>
        <w:tc>
          <w:tcPr>
            <w:tcW w:w="11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B549B" w:rsidRPr="00314400" w:rsidRDefault="009B549B" w:rsidP="002C25B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99,1</w:t>
            </w:r>
          </w:p>
        </w:tc>
        <w:tc>
          <w:tcPr>
            <w:tcW w:w="11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B549B" w:rsidRPr="00314400" w:rsidRDefault="009B549B" w:rsidP="002C25BA">
            <w:pPr>
              <w:spacing w:before="54" w:after="54"/>
              <w:jc w:val="right"/>
              <w:rPr>
                <w:rFonts w:ascii="Arial" w:hAnsi="Arial" w:cs="Arial"/>
                <w:b/>
                <w:i/>
              </w:rPr>
            </w:pPr>
            <w:r w:rsidRPr="004B2EAB">
              <w:rPr>
                <w:rFonts w:ascii="Arial" w:hAnsi="Arial" w:cs="Arial"/>
                <w:b/>
                <w:i/>
              </w:rPr>
              <w:t>301945,8</w:t>
            </w:r>
          </w:p>
        </w:tc>
        <w:tc>
          <w:tcPr>
            <w:tcW w:w="11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B549B" w:rsidRDefault="009B549B" w:rsidP="002C25B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94,4</w:t>
            </w:r>
          </w:p>
        </w:tc>
      </w:tr>
      <w:tr w:rsidR="009B549B" w:rsidRPr="00012102" w:rsidTr="002C25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Pr="00012102" w:rsidRDefault="009B549B" w:rsidP="002C25BA">
            <w:pPr>
              <w:pStyle w:val="PlainText2"/>
              <w:spacing w:before="54" w:after="54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Pr="00314400" w:rsidRDefault="009B549B" w:rsidP="002C25B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Pr="00314400" w:rsidRDefault="009B549B" w:rsidP="002C25B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Pr="00314400" w:rsidRDefault="009B549B" w:rsidP="002C25B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Pr="00314400" w:rsidRDefault="009B549B" w:rsidP="002C25B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9B549B" w:rsidRPr="00012102" w:rsidTr="002C25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Pr="002833B4" w:rsidRDefault="009B549B" w:rsidP="002C25BA">
            <w:pPr>
              <w:pStyle w:val="PlainText2"/>
              <w:spacing w:before="54" w:after="5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 xml:space="preserve">крупными и средними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организаци</w:t>
            </w:r>
            <w:r w:rsidRPr="0009199F">
              <w:rPr>
                <w:rFonts w:ascii="Arial" w:hAnsi="Arial" w:cs="Arial"/>
                <w:sz w:val="20"/>
              </w:rPr>
              <w:t>я</w:t>
            </w:r>
            <w:r w:rsidRPr="0009199F">
              <w:rPr>
                <w:rFonts w:ascii="Arial" w:hAnsi="Arial" w:cs="Arial"/>
                <w:sz w:val="20"/>
              </w:rPr>
              <w:t>ми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Pr="00314400" w:rsidRDefault="009B549B" w:rsidP="002C25BA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 w:rsidRPr="004B2EAB">
              <w:rPr>
                <w:rFonts w:ascii="Arial" w:hAnsi="Arial" w:cs="Arial"/>
                <w:i/>
              </w:rPr>
              <w:t>41823,8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Pr="00314400" w:rsidRDefault="009B549B" w:rsidP="002C25B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Pr="00314400" w:rsidRDefault="009B549B" w:rsidP="002C25BA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 w:rsidRPr="004B2EAB">
              <w:rPr>
                <w:rFonts w:ascii="Arial" w:hAnsi="Arial" w:cs="Arial"/>
                <w:i/>
              </w:rPr>
              <w:t>288686,7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Default="009B549B" w:rsidP="002C25B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х</w:t>
            </w:r>
            <w:proofErr w:type="spellEnd"/>
          </w:p>
        </w:tc>
      </w:tr>
      <w:tr w:rsidR="009B549B" w:rsidRPr="00012102" w:rsidTr="002C25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Pr="00012102" w:rsidRDefault="009B549B" w:rsidP="002C25BA">
            <w:pPr>
              <w:pStyle w:val="PlainText2"/>
              <w:spacing w:before="54" w:after="5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>организациями-субъектами мал</w:t>
            </w:r>
            <w:r w:rsidRPr="0009199F">
              <w:rPr>
                <w:rFonts w:ascii="Arial" w:hAnsi="Arial" w:cs="Arial"/>
                <w:sz w:val="20"/>
              </w:rPr>
              <w:t>о</w:t>
            </w:r>
            <w:r w:rsidRPr="0009199F">
              <w:rPr>
                <w:rFonts w:ascii="Arial" w:hAnsi="Arial" w:cs="Arial"/>
                <w:sz w:val="20"/>
              </w:rPr>
              <w:t>го предпринимательства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Pr="00314400" w:rsidRDefault="009B549B" w:rsidP="002C25BA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 w:rsidRPr="004B2EAB">
              <w:rPr>
                <w:rFonts w:ascii="Arial" w:hAnsi="Arial" w:cs="Arial"/>
                <w:i/>
              </w:rPr>
              <w:t>1910,3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Pr="00314400" w:rsidRDefault="009B549B" w:rsidP="002C25B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96,1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Pr="00314400" w:rsidRDefault="009B549B" w:rsidP="002C25BA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 w:rsidRPr="004B2EAB">
              <w:rPr>
                <w:rFonts w:ascii="Arial" w:hAnsi="Arial" w:cs="Arial"/>
                <w:i/>
              </w:rPr>
              <w:t>13259</w:t>
            </w:r>
            <w:r>
              <w:rPr>
                <w:rFonts w:ascii="Arial" w:hAnsi="Arial" w:cs="Arial"/>
                <w:i/>
              </w:rPr>
              <w:t>,0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Default="009B549B" w:rsidP="002C25B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х</w:t>
            </w:r>
            <w:proofErr w:type="spellEnd"/>
          </w:p>
        </w:tc>
      </w:tr>
      <w:tr w:rsidR="009B549B" w:rsidRPr="00804DAB" w:rsidTr="002C25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Pr="00804DAB" w:rsidRDefault="009B549B" w:rsidP="002C25BA">
            <w:pPr>
              <w:pStyle w:val="PlainText2"/>
              <w:spacing w:before="54" w:after="54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Пассажирооборот,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автобусов (маршрутных таксомот</w:t>
            </w:r>
            <w:r w:rsidRPr="00804DAB">
              <w:rPr>
                <w:rFonts w:ascii="Arial" w:hAnsi="Arial" w:cs="Arial"/>
                <w:b/>
                <w:sz w:val="20"/>
              </w:rPr>
              <w:t>о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ров)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тысяч </w:t>
            </w:r>
            <w:proofErr w:type="spellStart"/>
            <w:r w:rsidRPr="00804DAB">
              <w:rPr>
                <w:rFonts w:ascii="Arial" w:hAnsi="Arial" w:cs="Arial"/>
                <w:b/>
                <w:sz w:val="20"/>
              </w:rPr>
              <w:t>пассажиро-километров</w:t>
            </w:r>
            <w:proofErr w:type="spellEnd"/>
            <w:r w:rsidRPr="00804DAB">
              <w:rPr>
                <w:rFonts w:ascii="Arial" w:hAnsi="Arial" w:cs="Arial"/>
                <w:b/>
                <w:sz w:val="20"/>
              </w:rPr>
              <w:t xml:space="preserve">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Pr="00314400" w:rsidRDefault="009B549B" w:rsidP="002C25BA">
            <w:pPr>
              <w:spacing w:before="54" w:after="54"/>
              <w:jc w:val="right"/>
              <w:rPr>
                <w:rFonts w:ascii="Arial" w:hAnsi="Arial" w:cs="Arial"/>
                <w:b/>
                <w:i/>
              </w:rPr>
            </w:pPr>
            <w:r w:rsidRPr="004B2EAB">
              <w:rPr>
                <w:rFonts w:ascii="Arial" w:hAnsi="Arial" w:cs="Arial"/>
                <w:b/>
                <w:i/>
              </w:rPr>
              <w:t>554530,4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Pr="00314400" w:rsidRDefault="009B549B" w:rsidP="002C25B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97,5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Pr="00314400" w:rsidRDefault="009B549B" w:rsidP="002C25BA">
            <w:pPr>
              <w:spacing w:before="54" w:after="54"/>
              <w:jc w:val="right"/>
              <w:rPr>
                <w:rFonts w:ascii="Arial" w:hAnsi="Arial" w:cs="Arial"/>
                <w:b/>
                <w:i/>
              </w:rPr>
            </w:pPr>
            <w:r w:rsidRPr="004B2EAB">
              <w:rPr>
                <w:rFonts w:ascii="Arial" w:hAnsi="Arial" w:cs="Arial"/>
                <w:b/>
                <w:i/>
              </w:rPr>
              <w:t>3620003,2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Default="009B549B" w:rsidP="002C25B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91,7</w:t>
            </w:r>
          </w:p>
        </w:tc>
      </w:tr>
      <w:tr w:rsidR="009B549B" w:rsidRPr="00012102" w:rsidTr="002C25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Pr="00012102" w:rsidRDefault="009B549B" w:rsidP="002C25BA">
            <w:pPr>
              <w:pStyle w:val="PlainText2"/>
              <w:spacing w:before="54" w:after="54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Pr="00314400" w:rsidRDefault="009B549B" w:rsidP="002C25B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Pr="00314400" w:rsidRDefault="009B549B" w:rsidP="002C25B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Pr="00314400" w:rsidRDefault="009B549B" w:rsidP="002C25B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Pr="00314400" w:rsidRDefault="009B549B" w:rsidP="002C25B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9B549B" w:rsidRPr="00012102" w:rsidTr="002C25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Pr="002833B4" w:rsidRDefault="009B549B" w:rsidP="002C25BA">
            <w:pPr>
              <w:pStyle w:val="PlainText2"/>
              <w:spacing w:before="54" w:after="5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выполненный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</w:t>
            </w:r>
            <w:r w:rsidRPr="0009199F">
              <w:rPr>
                <w:rFonts w:ascii="Arial" w:hAnsi="Arial" w:cs="Arial"/>
                <w:sz w:val="20"/>
              </w:rPr>
              <w:t xml:space="preserve">крупными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и средними организациями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Default="009B549B" w:rsidP="002C25B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B2EAB">
              <w:rPr>
                <w:rFonts w:ascii="Arial" w:hAnsi="Arial" w:cs="Arial"/>
                <w:sz w:val="20"/>
              </w:rPr>
              <w:t>511815</w:t>
            </w:r>
            <w:r>
              <w:rPr>
                <w:rFonts w:ascii="Arial" w:hAnsi="Arial" w:cs="Arial"/>
                <w:sz w:val="20"/>
              </w:rPr>
              <w:t>,0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Default="009B549B" w:rsidP="002C25B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98,8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Pr="00314400" w:rsidRDefault="009B549B" w:rsidP="002C25BA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 w:rsidRPr="004B2EAB">
              <w:rPr>
                <w:rFonts w:ascii="Arial" w:hAnsi="Arial" w:cs="Arial"/>
                <w:i/>
              </w:rPr>
              <w:t>3327638,5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49B" w:rsidRDefault="009B549B" w:rsidP="002C25B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х</w:t>
            </w:r>
            <w:proofErr w:type="spellEnd"/>
          </w:p>
        </w:tc>
      </w:tr>
      <w:tr w:rsidR="009B549B" w:rsidRPr="00012102" w:rsidTr="002C25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B549B" w:rsidRPr="00012102" w:rsidRDefault="009B549B" w:rsidP="002C25BA">
            <w:pPr>
              <w:pStyle w:val="PlainText2"/>
              <w:spacing w:before="54" w:after="5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выполненный</w:t>
            </w:r>
            <w:proofErr w:type="gramEnd"/>
            <w:r w:rsidRPr="0009199F">
              <w:rPr>
                <w:rFonts w:ascii="Arial" w:hAnsi="Arial" w:cs="Arial"/>
                <w:sz w:val="20"/>
              </w:rPr>
              <w:t xml:space="preserve"> организациями-субъектами малого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предпр</w:t>
            </w:r>
            <w:r w:rsidRPr="0009199F">
              <w:rPr>
                <w:rFonts w:ascii="Arial" w:hAnsi="Arial" w:cs="Arial"/>
                <w:sz w:val="20"/>
              </w:rPr>
              <w:t>и</w:t>
            </w:r>
            <w:r w:rsidRPr="0009199F">
              <w:rPr>
                <w:rFonts w:ascii="Arial" w:hAnsi="Arial" w:cs="Arial"/>
                <w:sz w:val="20"/>
              </w:rPr>
              <w:t>нимательства</w:t>
            </w:r>
          </w:p>
        </w:tc>
        <w:tc>
          <w:tcPr>
            <w:tcW w:w="118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B549B" w:rsidRPr="00314400" w:rsidRDefault="009B549B" w:rsidP="002C25BA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 w:rsidRPr="004B2EAB">
              <w:rPr>
                <w:rFonts w:ascii="Arial" w:hAnsi="Arial" w:cs="Arial"/>
                <w:i/>
              </w:rPr>
              <w:t>42715,4</w:t>
            </w:r>
          </w:p>
        </w:tc>
        <w:tc>
          <w:tcPr>
            <w:tcW w:w="11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B549B" w:rsidRDefault="009B549B" w:rsidP="002C25B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84,0</w:t>
            </w:r>
          </w:p>
        </w:tc>
        <w:tc>
          <w:tcPr>
            <w:tcW w:w="118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B549B" w:rsidRPr="00314400" w:rsidRDefault="009B549B" w:rsidP="002C25BA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 w:rsidRPr="004B2EAB">
              <w:rPr>
                <w:rFonts w:ascii="Arial" w:hAnsi="Arial" w:cs="Arial"/>
                <w:i/>
              </w:rPr>
              <w:t>292364,7</w:t>
            </w:r>
          </w:p>
        </w:tc>
        <w:tc>
          <w:tcPr>
            <w:tcW w:w="11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B549B" w:rsidRDefault="009B549B" w:rsidP="002C25B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х</w:t>
            </w:r>
            <w:proofErr w:type="spellEnd"/>
          </w:p>
        </w:tc>
      </w:tr>
    </w:tbl>
    <w:p w:rsidR="009B549B" w:rsidRPr="004F5AC0" w:rsidRDefault="009B549B" w:rsidP="009B549B">
      <w:pPr>
        <w:pStyle w:val="acaae2"/>
        <w:spacing w:before="240" w:after="0" w:line="300" w:lineRule="auto"/>
        <w:ind w:firstLine="567"/>
        <w:jc w:val="both"/>
        <w:rPr>
          <w:rFonts w:ascii="Arial" w:hAnsi="Arial"/>
          <w:b w:val="0"/>
          <w:sz w:val="22"/>
        </w:rPr>
      </w:pPr>
      <w:r w:rsidRPr="00012102">
        <w:rPr>
          <w:rFonts w:ascii="Arial" w:hAnsi="Arial"/>
          <w:b w:val="0"/>
          <w:sz w:val="22"/>
        </w:rPr>
        <w:t>По данным Управления ГИБДД Г</w:t>
      </w:r>
      <w:r>
        <w:rPr>
          <w:rFonts w:ascii="Arial" w:hAnsi="Arial"/>
          <w:b w:val="0"/>
          <w:sz w:val="22"/>
        </w:rPr>
        <w:t>У МВД России по Московской обла</w:t>
      </w:r>
      <w:r>
        <w:rPr>
          <w:rFonts w:ascii="Arial" w:hAnsi="Arial"/>
          <w:b w:val="0"/>
          <w:sz w:val="22"/>
        </w:rPr>
        <w:t>с</w:t>
      </w:r>
      <w:r>
        <w:rPr>
          <w:rFonts w:ascii="Arial" w:hAnsi="Arial"/>
          <w:b w:val="0"/>
          <w:sz w:val="22"/>
        </w:rPr>
        <w:t>ти за январь-июль 2014</w:t>
      </w:r>
      <w:r w:rsidRPr="00012102">
        <w:rPr>
          <w:rFonts w:ascii="Arial" w:hAnsi="Arial"/>
          <w:b w:val="0"/>
          <w:sz w:val="22"/>
        </w:rPr>
        <w:t xml:space="preserve"> года на территории Московской области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>зарегистрирова</w:t>
      </w:r>
      <w:r>
        <w:rPr>
          <w:rFonts w:ascii="Arial" w:hAnsi="Arial"/>
          <w:b w:val="0"/>
          <w:sz w:val="22"/>
        </w:rPr>
        <w:t xml:space="preserve">но 4813 </w:t>
      </w:r>
      <w:r w:rsidRPr="00012102">
        <w:rPr>
          <w:rFonts w:ascii="Arial" w:hAnsi="Arial"/>
          <w:bCs/>
          <w:sz w:val="22"/>
        </w:rPr>
        <w:t>д</w:t>
      </w:r>
      <w:r w:rsidRPr="00012102">
        <w:rPr>
          <w:rFonts w:ascii="Arial" w:hAnsi="Arial"/>
          <w:sz w:val="22"/>
        </w:rPr>
        <w:t>орожно-транспортн</w:t>
      </w:r>
      <w:r>
        <w:rPr>
          <w:rFonts w:ascii="Arial" w:hAnsi="Arial"/>
          <w:sz w:val="22"/>
        </w:rPr>
        <w:t>ых</w:t>
      </w:r>
      <w:r w:rsidRPr="00012102">
        <w:rPr>
          <w:rFonts w:ascii="Arial" w:hAnsi="Arial"/>
          <w:sz w:val="22"/>
        </w:rPr>
        <w:t xml:space="preserve"> происшестви</w:t>
      </w:r>
      <w:r>
        <w:rPr>
          <w:rFonts w:ascii="Arial" w:hAnsi="Arial"/>
          <w:sz w:val="22"/>
        </w:rPr>
        <w:t>я</w:t>
      </w:r>
      <w:r w:rsidRPr="00012102">
        <w:rPr>
          <w:rFonts w:ascii="Arial" w:hAnsi="Arial"/>
          <w:b w:val="0"/>
          <w:sz w:val="22"/>
        </w:rPr>
        <w:t>, в к</w:t>
      </w:r>
      <w:r w:rsidRPr="00012102">
        <w:rPr>
          <w:rFonts w:ascii="Arial" w:hAnsi="Arial"/>
          <w:b w:val="0"/>
          <w:sz w:val="22"/>
        </w:rPr>
        <w:t>о</w:t>
      </w:r>
      <w:r w:rsidRPr="00012102">
        <w:rPr>
          <w:rFonts w:ascii="Arial" w:hAnsi="Arial"/>
          <w:b w:val="0"/>
          <w:sz w:val="22"/>
        </w:rPr>
        <w:t>торых погиб</w:t>
      </w:r>
      <w:r>
        <w:rPr>
          <w:rFonts w:ascii="Arial" w:hAnsi="Arial"/>
          <w:b w:val="0"/>
          <w:sz w:val="22"/>
        </w:rPr>
        <w:t>ло</w:t>
      </w:r>
      <w:r w:rsidRPr="00012102">
        <w:rPr>
          <w:rFonts w:ascii="Arial" w:hAnsi="Arial"/>
          <w:b w:val="0"/>
          <w:sz w:val="22"/>
        </w:rPr>
        <w:t xml:space="preserve"> </w:t>
      </w:r>
      <w:r>
        <w:rPr>
          <w:rFonts w:ascii="Arial" w:hAnsi="Arial"/>
          <w:b w:val="0"/>
          <w:sz w:val="22"/>
        </w:rPr>
        <w:t>860</w:t>
      </w:r>
      <w:r w:rsidRPr="00012102">
        <w:rPr>
          <w:rFonts w:ascii="Arial" w:hAnsi="Arial"/>
          <w:b w:val="0"/>
          <w:sz w:val="22"/>
        </w:rPr>
        <w:t xml:space="preserve"> человек, ранен</w:t>
      </w:r>
      <w:r>
        <w:rPr>
          <w:rFonts w:ascii="Arial" w:hAnsi="Arial"/>
          <w:b w:val="0"/>
          <w:sz w:val="22"/>
        </w:rPr>
        <w:t xml:space="preserve">о 6039 </w:t>
      </w:r>
      <w:r w:rsidRPr="00012102">
        <w:rPr>
          <w:rFonts w:ascii="Arial" w:hAnsi="Arial"/>
          <w:b w:val="0"/>
          <w:sz w:val="22"/>
        </w:rPr>
        <w:t>человек, в том числе детей и подростков</w:t>
      </w:r>
      <w:r>
        <w:rPr>
          <w:rFonts w:ascii="Arial" w:hAnsi="Arial"/>
          <w:b w:val="0"/>
          <w:sz w:val="22"/>
        </w:rPr>
        <w:t xml:space="preserve"> в возрасте до 16 лет</w:t>
      </w:r>
      <w:r w:rsidRPr="00012102">
        <w:rPr>
          <w:rFonts w:ascii="Arial" w:hAnsi="Arial"/>
          <w:b w:val="0"/>
          <w:sz w:val="22"/>
        </w:rPr>
        <w:t>, соот</w:t>
      </w:r>
      <w:r>
        <w:rPr>
          <w:rFonts w:ascii="Arial" w:hAnsi="Arial"/>
          <w:b w:val="0"/>
          <w:sz w:val="22"/>
        </w:rPr>
        <w:t>ветственно, 12</w:t>
      </w:r>
      <w:r w:rsidRPr="00012102">
        <w:rPr>
          <w:rFonts w:ascii="Arial" w:hAnsi="Arial"/>
          <w:b w:val="0"/>
          <w:sz w:val="22"/>
        </w:rPr>
        <w:t xml:space="preserve"> и</w:t>
      </w:r>
      <w:r>
        <w:rPr>
          <w:rFonts w:ascii="Arial" w:hAnsi="Arial"/>
          <w:b w:val="0"/>
          <w:sz w:val="22"/>
        </w:rPr>
        <w:t xml:space="preserve"> 443.</w:t>
      </w:r>
      <w:r w:rsidRPr="00012102">
        <w:rPr>
          <w:rFonts w:ascii="Arial" w:hAnsi="Arial"/>
          <w:b w:val="0"/>
          <w:sz w:val="22"/>
        </w:rPr>
        <w:t xml:space="preserve"> Из-за нар</w:t>
      </w:r>
      <w:r w:rsidRPr="00012102">
        <w:rPr>
          <w:rFonts w:ascii="Arial" w:hAnsi="Arial"/>
          <w:b w:val="0"/>
          <w:sz w:val="22"/>
        </w:rPr>
        <w:t>у</w:t>
      </w:r>
      <w:r w:rsidRPr="00012102">
        <w:rPr>
          <w:rFonts w:ascii="Arial" w:hAnsi="Arial"/>
          <w:b w:val="0"/>
          <w:sz w:val="22"/>
        </w:rPr>
        <w:t>шений водителями транспортных сре</w:t>
      </w:r>
      <w:proofErr w:type="gramStart"/>
      <w:r w:rsidRPr="00012102">
        <w:rPr>
          <w:rFonts w:ascii="Arial" w:hAnsi="Arial"/>
          <w:b w:val="0"/>
          <w:sz w:val="22"/>
        </w:rPr>
        <w:t>дств пр</w:t>
      </w:r>
      <w:proofErr w:type="gramEnd"/>
      <w:r w:rsidRPr="00012102">
        <w:rPr>
          <w:rFonts w:ascii="Arial" w:hAnsi="Arial"/>
          <w:b w:val="0"/>
          <w:sz w:val="22"/>
        </w:rPr>
        <w:t>авил дорожного движения пр</w:t>
      </w:r>
      <w:r w:rsidRPr="00012102">
        <w:rPr>
          <w:rFonts w:ascii="Arial" w:hAnsi="Arial"/>
          <w:b w:val="0"/>
          <w:sz w:val="22"/>
        </w:rPr>
        <w:t>о</w:t>
      </w:r>
      <w:r w:rsidRPr="00012102">
        <w:rPr>
          <w:rFonts w:ascii="Arial" w:hAnsi="Arial"/>
          <w:b w:val="0"/>
          <w:sz w:val="22"/>
        </w:rPr>
        <w:t xml:space="preserve">изошло </w:t>
      </w:r>
      <w:r>
        <w:rPr>
          <w:rFonts w:ascii="Arial" w:hAnsi="Arial"/>
          <w:b w:val="0"/>
          <w:sz w:val="22"/>
        </w:rPr>
        <w:t xml:space="preserve">86,9 </w:t>
      </w:r>
      <w:r w:rsidRPr="00012102">
        <w:rPr>
          <w:rFonts w:ascii="Arial" w:hAnsi="Arial"/>
          <w:b w:val="0"/>
          <w:sz w:val="22"/>
        </w:rPr>
        <w:t>процент</w:t>
      </w:r>
      <w:r>
        <w:rPr>
          <w:rFonts w:ascii="Arial" w:hAnsi="Arial"/>
          <w:b w:val="0"/>
          <w:sz w:val="22"/>
        </w:rPr>
        <w:t>а</w:t>
      </w:r>
      <w:r w:rsidRPr="00012102">
        <w:rPr>
          <w:rFonts w:ascii="Arial" w:hAnsi="Arial"/>
          <w:b w:val="0"/>
          <w:sz w:val="22"/>
        </w:rPr>
        <w:t xml:space="preserve"> всех происшествий, из которых</w:t>
      </w:r>
      <w:r>
        <w:rPr>
          <w:rFonts w:ascii="Arial" w:hAnsi="Arial"/>
          <w:b w:val="0"/>
          <w:sz w:val="22"/>
        </w:rPr>
        <w:t xml:space="preserve"> 92,2</w:t>
      </w:r>
      <w:r w:rsidRPr="00012102">
        <w:rPr>
          <w:rFonts w:ascii="Arial" w:hAnsi="Arial"/>
          <w:b w:val="0"/>
          <w:sz w:val="22"/>
        </w:rPr>
        <w:t xml:space="preserve"> процент</w:t>
      </w:r>
      <w:r>
        <w:rPr>
          <w:rFonts w:ascii="Arial" w:hAnsi="Arial"/>
          <w:b w:val="0"/>
          <w:sz w:val="22"/>
        </w:rPr>
        <w:t xml:space="preserve">а – </w:t>
      </w:r>
      <w:r w:rsidRPr="00012102">
        <w:rPr>
          <w:rFonts w:ascii="Arial" w:hAnsi="Arial"/>
          <w:b w:val="0"/>
          <w:sz w:val="22"/>
        </w:rPr>
        <w:t>из-за наруш</w:t>
      </w:r>
      <w:r w:rsidRPr="00012102">
        <w:rPr>
          <w:rFonts w:ascii="Arial" w:hAnsi="Arial"/>
          <w:b w:val="0"/>
          <w:sz w:val="22"/>
        </w:rPr>
        <w:t>е</w:t>
      </w:r>
      <w:r w:rsidRPr="00012102">
        <w:rPr>
          <w:rFonts w:ascii="Arial" w:hAnsi="Arial"/>
          <w:b w:val="0"/>
          <w:sz w:val="22"/>
        </w:rPr>
        <w:t>ний, допущенных владельцами личного транспорта.</w:t>
      </w:r>
    </w:p>
    <w:p w:rsidR="002F54F2" w:rsidRDefault="002F54F2"/>
    <w:sectPr w:rsidR="002F54F2" w:rsidSect="002F5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9B549B"/>
    <w:rsid w:val="002F54F2"/>
    <w:rsid w:val="009B549B"/>
    <w:rsid w:val="00BF6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4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9B549B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9B549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caae2">
    <w:name w:val="?acaae2"/>
    <w:basedOn w:val="a"/>
    <w:uiPriority w:val="99"/>
    <w:rsid w:val="009B549B"/>
    <w:pPr>
      <w:spacing w:after="840"/>
      <w:jc w:val="center"/>
    </w:pPr>
    <w:rPr>
      <w:rFonts w:ascii="Bodoni" w:hAnsi="Bodoni"/>
      <w:b/>
      <w:i/>
      <w:sz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0"/>
      <c:hPercent val="38"/>
      <c:rotY val="41"/>
      <c:depthPercent val="100"/>
      <c:rAngAx val="1"/>
    </c:view3D>
    <c:floor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/>
      <c:bar3DChart>
        <c:barDir val="col"/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2012 год</c:v>
                </c:pt>
              </c:strCache>
            </c:strRef>
          </c:tx>
          <c:spPr>
            <a:solidFill>
              <a:srgbClr val="C0C0C0"/>
            </a:solidFill>
            <a:ln w="25411">
              <a:noFill/>
            </a:ln>
          </c:spPr>
          <c:dLbls>
            <c:dLbl>
              <c:idx val="0"/>
              <c:layout>
                <c:manualLayout>
                  <c:x val="0.11948129073504586"/>
                  <c:y val="0.30827870850583933"/>
                </c:manualLayout>
              </c:layout>
              <c:showVal val="1"/>
            </c:dLbl>
            <c:spPr>
              <a:solidFill>
                <a:srgbClr val="FFFFFF"/>
              </a:solidFill>
              <a:ln w="3176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143.19999999999999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2013 год</c:v>
                </c:pt>
              </c:strCache>
            </c:strRef>
          </c:tx>
          <c:spPr>
            <a:solidFill>
              <a:srgbClr val="C0C0C0"/>
            </a:solidFill>
            <a:ln w="25411">
              <a:noFill/>
            </a:ln>
          </c:spPr>
          <c:dLbls>
            <c:dLbl>
              <c:idx val="0"/>
              <c:layout>
                <c:manualLayout>
                  <c:x val="0.13798110537422451"/>
                  <c:y val="0.28966154797712829"/>
                </c:manualLayout>
              </c:layout>
              <c:showVal val="1"/>
            </c:dLbl>
            <c:spPr>
              <a:solidFill>
                <a:srgbClr val="FFFFFF"/>
              </a:solidFill>
              <a:ln w="3176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124.1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2014 год</c:v>
                </c:pt>
              </c:strCache>
            </c:strRef>
          </c:tx>
          <c:spPr>
            <a:solidFill>
              <a:srgbClr val="C0C0C0"/>
            </a:solidFill>
            <a:ln w="25411">
              <a:noFill/>
            </a:ln>
          </c:spPr>
          <c:dLbls>
            <c:dLbl>
              <c:idx val="0"/>
              <c:layout>
                <c:manualLayout>
                  <c:x val="0.15648112700645642"/>
                  <c:y val="0.2917102182737093"/>
                </c:manualLayout>
              </c:layout>
              <c:showVal val="1"/>
            </c:dLbl>
            <c:spPr>
              <a:solidFill>
                <a:srgbClr val="FFFFFF"/>
              </a:solidFill>
              <a:ln w="3176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124.6</c:v>
                </c:pt>
              </c:numCache>
            </c:numRef>
          </c:val>
          <c:shape val="pyramid"/>
        </c:ser>
        <c:dLbls>
          <c:showVal val="1"/>
        </c:dLbls>
        <c:gapDepth val="0"/>
        <c:shape val="box"/>
        <c:axId val="158026752"/>
        <c:axId val="158557312"/>
        <c:axId val="98622080"/>
      </c:bar3DChart>
      <c:catAx>
        <c:axId val="158026752"/>
        <c:scaling>
          <c:orientation val="minMax"/>
        </c:scaling>
        <c:delete val="1"/>
        <c:axPos val="b"/>
        <c:numFmt formatCode="General" sourceLinked="1"/>
        <c:tickLblPos val="none"/>
        <c:crossAx val="158557312"/>
        <c:crosses val="autoZero"/>
        <c:auto val="1"/>
        <c:lblAlgn val="ctr"/>
        <c:lblOffset val="100"/>
      </c:catAx>
      <c:valAx>
        <c:axId val="158557312"/>
        <c:scaling>
          <c:orientation val="minMax"/>
          <c:max val="180"/>
          <c:min val="50"/>
        </c:scaling>
        <c:delete val="1"/>
        <c:axPos val="l"/>
        <c:numFmt formatCode="0.0" sourceLinked="1"/>
        <c:tickLblPos val="none"/>
        <c:crossAx val="158026752"/>
        <c:crosses val="autoZero"/>
        <c:crossBetween val="between"/>
      </c:valAx>
      <c:serAx>
        <c:axId val="98622080"/>
        <c:scaling>
          <c:orientation val="minMax"/>
        </c:scaling>
        <c:axPos val="b"/>
        <c:numFmt formatCode="General" sourceLinked="1"/>
        <c:tickLblPos val="low"/>
        <c:spPr>
          <a:ln w="9529">
            <a:noFill/>
          </a:ln>
        </c:spPr>
        <c:txPr>
          <a:bodyPr rot="0" vert="horz"/>
          <a:lstStyle/>
          <a:p>
            <a:pPr>
              <a:defRPr sz="875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58557312"/>
        <c:crosses val="autoZero"/>
        <c:tickLblSkip val="1"/>
        <c:tickMarkSkip val="1"/>
      </c:serAx>
      <c:spPr>
        <a:noFill/>
        <a:ln w="25411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9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0.556</cdr:x>
      <cdr:y>0.0145</cdr:y>
    </cdr:from>
    <cdr:to>
      <cdr:x>0.988</cdr:x>
      <cdr:y>0.0905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632062" y="30109"/>
          <a:ext cx="2045056" cy="15781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18288" tIns="18288" rIns="18288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4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1827</Characters>
  <Application>Microsoft Office Word</Application>
  <DocSecurity>0</DocSecurity>
  <Lines>15</Lines>
  <Paragraphs>4</Paragraphs>
  <ScaleCrop>false</ScaleCrop>
  <Company>МОС</Company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2014-08-28T07:33:00Z</dcterms:created>
  <dcterms:modified xsi:type="dcterms:W3CDTF">2014-08-28T07:33:00Z</dcterms:modified>
</cp:coreProperties>
</file>